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D25" w:rsidRDefault="00717D25" w:rsidP="00717D2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717D25" w:rsidRDefault="00717D25" w:rsidP="00717D25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B86259">
        <w:rPr>
          <w:rFonts w:ascii="Arial" w:hAnsi="Arial" w:cs="Arial"/>
          <w:b/>
        </w:rPr>
        <w:t>NORME COMPORTAMENTALI PER L’ACCESSO</w:t>
      </w:r>
      <w:r>
        <w:rPr>
          <w:rFonts w:ascii="Arial" w:hAnsi="Arial" w:cs="Arial"/>
          <w:b/>
        </w:rPr>
        <w:t xml:space="preserve"> IN NOTTURNA</w:t>
      </w:r>
      <w:r w:rsidRPr="00B86259">
        <w:rPr>
          <w:rFonts w:ascii="Arial" w:hAnsi="Arial" w:cs="Arial"/>
          <w:b/>
        </w:rPr>
        <w:t xml:space="preserve"> ALLE PISTE </w:t>
      </w:r>
      <w:r>
        <w:rPr>
          <w:rFonts w:ascii="Arial" w:hAnsi="Arial" w:cs="Arial"/>
          <w:b/>
        </w:rPr>
        <w:t>PROMOTUR</w:t>
      </w:r>
      <w:r w:rsidR="00C942D5">
        <w:rPr>
          <w:rFonts w:ascii="Arial" w:hAnsi="Arial" w:cs="Arial"/>
          <w:b/>
        </w:rPr>
        <w:t>ISMO FVG</w:t>
      </w:r>
      <w:r>
        <w:rPr>
          <w:rFonts w:ascii="Arial" w:hAnsi="Arial" w:cs="Arial"/>
          <w:b/>
        </w:rPr>
        <w:t xml:space="preserve"> </w:t>
      </w:r>
      <w:r w:rsidRPr="00B86259">
        <w:rPr>
          <w:rFonts w:ascii="Arial" w:hAnsi="Arial" w:cs="Arial"/>
          <w:b/>
        </w:rPr>
        <w:t>CON SCI D’ALPINISMO</w:t>
      </w:r>
    </w:p>
    <w:p w:rsidR="00717D25" w:rsidRPr="00AE03A4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17D25" w:rsidRDefault="00717D25" w:rsidP="00C942D5">
      <w:pPr>
        <w:autoSpaceDE w:val="0"/>
        <w:autoSpaceDN w:val="0"/>
        <w:adjustRightInd w:val="0"/>
        <w:ind w:right="357"/>
        <w:jc w:val="both"/>
        <w:rPr>
          <w:rFonts w:ascii="Arial" w:hAnsi="Arial" w:cs="Arial"/>
          <w:sz w:val="20"/>
          <w:szCs w:val="20"/>
        </w:rPr>
      </w:pPr>
      <w:r w:rsidRPr="00E67EEC">
        <w:rPr>
          <w:rFonts w:ascii="Arial" w:hAnsi="Arial" w:cs="Arial"/>
          <w:b/>
          <w:sz w:val="20"/>
          <w:szCs w:val="20"/>
        </w:rPr>
        <w:t>ORARI E GIORNATA DI APERTURA</w:t>
      </w:r>
      <w:r>
        <w:rPr>
          <w:rFonts w:ascii="Arial" w:hAnsi="Arial" w:cs="Arial"/>
          <w:sz w:val="20"/>
          <w:szCs w:val="20"/>
        </w:rPr>
        <w:t>: Vedi</w:t>
      </w:r>
      <w:r w:rsidRPr="00AE03A4">
        <w:rPr>
          <w:rFonts w:ascii="Arial" w:hAnsi="Arial" w:cs="Arial"/>
          <w:sz w:val="20"/>
          <w:szCs w:val="20"/>
        </w:rPr>
        <w:t xml:space="preserve"> dettaglio nella bacheca della singola stazione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 xml:space="preserve">1. </w:t>
      </w:r>
      <w:r w:rsidRPr="00717D25">
        <w:rPr>
          <w:rFonts w:ascii="Arial" w:hAnsi="Arial" w:cs="Arial"/>
          <w:sz w:val="20"/>
          <w:szCs w:val="20"/>
        </w:rPr>
        <w:t>L’Accesso è consentito esclusivamente negli orari e giornate previste per ogni località ed esclusivamente all’interno delle aree indicate</w:t>
      </w:r>
      <w:r w:rsidR="003E328C">
        <w:rPr>
          <w:rFonts w:ascii="Arial" w:hAnsi="Arial" w:cs="Arial"/>
          <w:sz w:val="20"/>
          <w:szCs w:val="20"/>
        </w:rPr>
        <w:t>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2.</w:t>
      </w:r>
      <w:r w:rsidRPr="00717D25">
        <w:rPr>
          <w:rFonts w:ascii="Arial" w:hAnsi="Arial" w:cs="Arial"/>
          <w:sz w:val="20"/>
          <w:szCs w:val="20"/>
        </w:rPr>
        <w:t xml:space="preserve"> L’accesso alle piste è riservato esclusivamente ai firmatari del presente regolamento che potrà essere ritirato presso gli uffici di promotur</w:t>
      </w:r>
      <w:r w:rsidR="00C942D5">
        <w:rPr>
          <w:rFonts w:ascii="Arial" w:hAnsi="Arial" w:cs="Arial"/>
          <w:sz w:val="20"/>
          <w:szCs w:val="20"/>
        </w:rPr>
        <w:t>ismo FVG</w:t>
      </w:r>
      <w:r w:rsidRPr="00717D25">
        <w:rPr>
          <w:rFonts w:ascii="Arial" w:hAnsi="Arial" w:cs="Arial"/>
          <w:sz w:val="20"/>
          <w:szCs w:val="20"/>
        </w:rPr>
        <w:t xml:space="preserve"> in orari di apertura, presso i locali convenzionati situati nei pressi della pista o presso le associazioni di riferimento (V. dettaglio presso la bacheca degli uffici Promotur</w:t>
      </w:r>
      <w:r w:rsidR="00C942D5">
        <w:rPr>
          <w:rFonts w:ascii="Arial" w:hAnsi="Arial" w:cs="Arial"/>
          <w:sz w:val="20"/>
          <w:szCs w:val="20"/>
        </w:rPr>
        <w:t>ismo FVG</w:t>
      </w:r>
      <w:r w:rsidRPr="00717D25">
        <w:rPr>
          <w:rFonts w:ascii="Arial" w:hAnsi="Arial" w:cs="Arial"/>
          <w:sz w:val="20"/>
          <w:szCs w:val="20"/>
        </w:rPr>
        <w:t>), e che abbiano con se la tessera di riconoscimento rilasciata a comprova della sottoscrizione del presente documento.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3.</w:t>
      </w:r>
      <w:r w:rsidRPr="00717D25">
        <w:rPr>
          <w:rFonts w:ascii="Arial" w:hAnsi="Arial" w:cs="Arial"/>
          <w:sz w:val="20"/>
          <w:szCs w:val="20"/>
        </w:rPr>
        <w:t xml:space="preserve"> L’accesso alle piste senza aver preso visione e firmato il presente regolamento è vietato.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4.</w:t>
      </w:r>
      <w:r w:rsidRPr="00717D25">
        <w:rPr>
          <w:rFonts w:ascii="Arial" w:hAnsi="Arial" w:cs="Arial"/>
          <w:sz w:val="20"/>
          <w:szCs w:val="20"/>
        </w:rPr>
        <w:t xml:space="preserve"> L’accesso fuori dagli orari e dalle giornate indicate è vietato.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5.</w:t>
      </w:r>
      <w:r w:rsidRPr="00717D25">
        <w:rPr>
          <w:rFonts w:ascii="Arial" w:hAnsi="Arial" w:cs="Arial"/>
          <w:sz w:val="20"/>
          <w:szCs w:val="20"/>
        </w:rPr>
        <w:t xml:space="preserve"> L’acceso è consentito esclusivamente con sci da alpinismo dotati di lamine ed attacchi di sicurezza, scarponi con suola tipo vibram, pelli di foca in buono stato.  L’accesso alle piste è quindi vietato con le Ciaspe, a piedi, con slittini/bob o similari a causa della pericolosità della pista durante la discesa</w:t>
      </w:r>
      <w:r w:rsidR="003E328C">
        <w:rPr>
          <w:rFonts w:ascii="Arial" w:hAnsi="Arial" w:cs="Arial"/>
          <w:sz w:val="20"/>
          <w:szCs w:val="20"/>
        </w:rPr>
        <w:t xml:space="preserve"> (ghiaccio)</w:t>
      </w:r>
      <w:r w:rsidRPr="00717D25">
        <w:rPr>
          <w:rFonts w:ascii="Arial" w:hAnsi="Arial" w:cs="Arial"/>
          <w:sz w:val="20"/>
          <w:szCs w:val="20"/>
        </w:rPr>
        <w:t xml:space="preserve">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6.</w:t>
      </w:r>
      <w:r w:rsidRPr="00717D25">
        <w:rPr>
          <w:rFonts w:ascii="Arial" w:hAnsi="Arial" w:cs="Arial"/>
          <w:sz w:val="20"/>
          <w:szCs w:val="20"/>
        </w:rPr>
        <w:t xml:space="preserve"> La tessera di riconoscimeto verrà rilasciata previa firma del presente regolamento e compilazione integrale dei dati anagrafici. In caso di minori il regolamento deve essere sottoscritto dal genitore responsabile.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7.</w:t>
      </w:r>
      <w:r w:rsidRPr="00717D25">
        <w:rPr>
          <w:rFonts w:ascii="Arial" w:hAnsi="Arial" w:cs="Arial"/>
          <w:sz w:val="20"/>
          <w:szCs w:val="20"/>
        </w:rPr>
        <w:t xml:space="preserve"> Durante l’accesso, i minori vanno costantemente accompagnati da un adulto responsabile.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8.</w:t>
      </w:r>
      <w:r w:rsidRPr="00717D25">
        <w:rPr>
          <w:rFonts w:ascii="Arial" w:hAnsi="Arial" w:cs="Arial"/>
          <w:sz w:val="20"/>
          <w:szCs w:val="20"/>
        </w:rPr>
        <w:t xml:space="preserve"> Durante l’accesso alle piste in presenza di oscurità  è obbligatorio mantenere accesa la torcia frontale di potenza adeguata al movimento in condizioni di sicurezza, assicurarsi che la batteria abbia un’adeguata durata. Il percorso è privo di illuminazione.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9.</w:t>
      </w:r>
      <w:r w:rsidRPr="00717D25">
        <w:rPr>
          <w:rFonts w:ascii="Arial" w:hAnsi="Arial" w:cs="Arial"/>
          <w:sz w:val="20"/>
          <w:szCs w:val="20"/>
        </w:rPr>
        <w:t xml:space="preserve"> Sia durante la risalita che durante la discesa è vietato uscire dalla pista battuta.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10.</w:t>
      </w:r>
      <w:r w:rsidRPr="00717D25">
        <w:rPr>
          <w:rFonts w:ascii="Arial" w:hAnsi="Arial" w:cs="Arial"/>
          <w:sz w:val="20"/>
          <w:szCs w:val="20"/>
        </w:rPr>
        <w:t xml:space="preserve"> La fuoriuscita dalla pista o l’accesso ad aree non evidenziate nella cartina allegata comportano la mancata assistenza e soccorso.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11.</w:t>
      </w:r>
      <w:r w:rsidRPr="00717D25">
        <w:rPr>
          <w:rFonts w:ascii="Arial" w:hAnsi="Arial" w:cs="Arial"/>
          <w:sz w:val="20"/>
          <w:szCs w:val="20"/>
        </w:rPr>
        <w:t xml:space="preserve"> La velocità durante la discesa deve essere moderata vista la scarsa visibilità e consapevolmente mantenuta tale da non fuoriuscire dalla pista battuta in caso di un’eventuale caduta.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12.</w:t>
      </w:r>
      <w:r w:rsidRPr="00717D25">
        <w:rPr>
          <w:rFonts w:ascii="Arial" w:hAnsi="Arial" w:cs="Arial"/>
          <w:sz w:val="20"/>
          <w:szCs w:val="20"/>
        </w:rPr>
        <w:t xml:space="preserve"> Il casco è obbligatorio.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13.</w:t>
      </w:r>
      <w:r w:rsidRPr="00717D25">
        <w:rPr>
          <w:rFonts w:ascii="Arial" w:hAnsi="Arial" w:cs="Arial"/>
          <w:sz w:val="20"/>
          <w:szCs w:val="20"/>
        </w:rPr>
        <w:t xml:space="preserve"> L’ARTVA è obbligatorio e va tenuto acceso in trasmissione durante tutta l’attività.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14.</w:t>
      </w:r>
      <w:r w:rsidRPr="00717D25">
        <w:rPr>
          <w:rFonts w:ascii="Arial" w:hAnsi="Arial" w:cs="Arial"/>
          <w:sz w:val="20"/>
          <w:szCs w:val="20"/>
        </w:rPr>
        <w:t xml:space="preserve"> È vietato l’utilizzo della pista in condizioni fisiche alterate dovute a alcool, droga o </w:t>
      </w:r>
      <w:r w:rsidR="003E328C">
        <w:rPr>
          <w:rFonts w:ascii="Arial" w:hAnsi="Arial" w:cs="Arial"/>
          <w:sz w:val="20"/>
          <w:szCs w:val="20"/>
        </w:rPr>
        <w:t>altre sostanze psicotrope</w:t>
      </w:r>
      <w:r w:rsidRPr="00717D25">
        <w:rPr>
          <w:rFonts w:ascii="Arial" w:hAnsi="Arial" w:cs="Arial"/>
          <w:sz w:val="20"/>
          <w:szCs w:val="20"/>
        </w:rPr>
        <w:t>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15.</w:t>
      </w:r>
      <w:r w:rsidRPr="00717D25">
        <w:rPr>
          <w:rFonts w:ascii="Arial" w:hAnsi="Arial" w:cs="Arial"/>
          <w:sz w:val="20"/>
          <w:szCs w:val="20"/>
        </w:rPr>
        <w:t xml:space="preserve"> Le piste sono impegnative, possono presentare lastre di ghiaccio o cumuli di neve non battuta e pertanto richiedono una buona conoscenza della tecnica e dell’utilizzo dei materiali. 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16</w:t>
      </w:r>
      <w:r w:rsidRPr="00717D25">
        <w:rPr>
          <w:rFonts w:ascii="Arial" w:hAnsi="Arial" w:cs="Arial"/>
          <w:sz w:val="20"/>
          <w:szCs w:val="20"/>
        </w:rPr>
        <w:t xml:space="preserve">. La discesa deve avvenite obbligatoriamente in gruppi di almeno 2 persone, entro gli orari stabiliti. </w:t>
      </w:r>
      <w:r w:rsidR="003E328C">
        <w:rPr>
          <w:rFonts w:ascii="Arial" w:hAnsi="Arial" w:cs="Arial"/>
          <w:sz w:val="20"/>
          <w:szCs w:val="20"/>
        </w:rPr>
        <w:t>Vietato scendere da soli.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17.</w:t>
      </w:r>
      <w:r w:rsidRPr="00717D25">
        <w:rPr>
          <w:rFonts w:ascii="Arial" w:hAnsi="Arial" w:cs="Arial"/>
          <w:sz w:val="20"/>
          <w:szCs w:val="20"/>
        </w:rPr>
        <w:t xml:space="preserve"> Eventuali situazioni di difficoltà e/o di infortunio nella salita e nella discesa che comportino l’impossibilità a muoversi in sicurezza vanno tempestivamente segnalate ai numeri telefonici esposti nella bacheca Promotur</w:t>
      </w:r>
      <w:r w:rsidR="00C942D5">
        <w:rPr>
          <w:rFonts w:ascii="Arial" w:hAnsi="Arial" w:cs="Arial"/>
          <w:sz w:val="20"/>
          <w:szCs w:val="20"/>
        </w:rPr>
        <w:t>ismo FVG</w:t>
      </w:r>
      <w:r w:rsidRPr="00717D25">
        <w:rPr>
          <w:rFonts w:ascii="Arial" w:hAnsi="Arial" w:cs="Arial"/>
          <w:sz w:val="20"/>
          <w:szCs w:val="20"/>
        </w:rPr>
        <w:t xml:space="preserve"> alla partenza a valle della pista. L’organizzazione provvederà al recupero ed all’accompagnamento a valle.  Eventuali emergenze sanitarie vanno comunicate anche al numero unico 11</w:t>
      </w:r>
      <w:r w:rsidR="003E328C">
        <w:rPr>
          <w:rFonts w:ascii="Arial" w:hAnsi="Arial" w:cs="Arial"/>
          <w:sz w:val="20"/>
          <w:szCs w:val="20"/>
        </w:rPr>
        <w:t>2</w:t>
      </w:r>
      <w:r w:rsidRPr="00717D25">
        <w:rPr>
          <w:rFonts w:ascii="Arial" w:hAnsi="Arial" w:cs="Arial"/>
          <w:sz w:val="20"/>
          <w:szCs w:val="20"/>
        </w:rPr>
        <w:t>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18.</w:t>
      </w:r>
      <w:r w:rsidRPr="00717D25">
        <w:rPr>
          <w:rFonts w:ascii="Arial" w:hAnsi="Arial" w:cs="Arial"/>
          <w:sz w:val="20"/>
          <w:szCs w:val="20"/>
        </w:rPr>
        <w:t xml:space="preserve"> Ad insindacabile giudizio del singolo polo Promotur</w:t>
      </w:r>
      <w:r w:rsidR="00C942D5">
        <w:rPr>
          <w:rFonts w:ascii="Arial" w:hAnsi="Arial" w:cs="Arial"/>
          <w:sz w:val="20"/>
          <w:szCs w:val="20"/>
        </w:rPr>
        <w:t>ismo FVG</w:t>
      </w:r>
      <w:r w:rsidRPr="00717D25">
        <w:rPr>
          <w:rFonts w:ascii="Arial" w:hAnsi="Arial" w:cs="Arial"/>
          <w:sz w:val="20"/>
          <w:szCs w:val="20"/>
        </w:rPr>
        <w:t xml:space="preserve"> la pista può essere chiusa per motivi di sicurezza.</w:t>
      </w:r>
    </w:p>
    <w:p w:rsidR="00717D25" w:rsidRP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>19.</w:t>
      </w:r>
      <w:r w:rsidRPr="00717D25">
        <w:rPr>
          <w:rFonts w:ascii="Arial" w:hAnsi="Arial" w:cs="Arial"/>
          <w:sz w:val="20"/>
          <w:szCs w:val="20"/>
        </w:rPr>
        <w:t xml:space="preserve"> Prima di iniziare l’attività, il firmatario ha l’onere di verificare sul sito dell’Organizzatore che non vi siano variazioni sul calendario di apertura.</w:t>
      </w:r>
    </w:p>
    <w:p w:rsid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sz w:val="20"/>
          <w:szCs w:val="20"/>
        </w:rPr>
      </w:pPr>
      <w:r w:rsidRPr="00717D25">
        <w:rPr>
          <w:rFonts w:ascii="Arial" w:hAnsi="Arial" w:cs="Arial"/>
          <w:b/>
          <w:sz w:val="20"/>
          <w:szCs w:val="20"/>
        </w:rPr>
        <w:t xml:space="preserve">20. </w:t>
      </w:r>
      <w:r w:rsidRPr="00717D25">
        <w:rPr>
          <w:rFonts w:ascii="Arial" w:hAnsi="Arial" w:cs="Arial"/>
          <w:sz w:val="20"/>
          <w:szCs w:val="20"/>
        </w:rPr>
        <w:t>L’inosservanza delle presenti Norme Comportamentali esonera l’Organizzatore da qualsiasi responsabilità civile e penale per qualsiasi danno ed evento subito da firmatari o terzi.</w:t>
      </w:r>
    </w:p>
    <w:p w:rsidR="00717D25" w:rsidRDefault="00717D25" w:rsidP="00C942D5">
      <w:pPr>
        <w:autoSpaceDE w:val="0"/>
        <w:autoSpaceDN w:val="0"/>
        <w:adjustRightInd w:val="0"/>
        <w:ind w:right="357"/>
        <w:rPr>
          <w:rFonts w:ascii="Arial" w:hAnsi="Arial" w:cs="Arial"/>
          <w:color w:val="FF0000"/>
          <w:sz w:val="20"/>
          <w:szCs w:val="20"/>
        </w:rPr>
      </w:pPr>
      <w:r w:rsidRPr="00152AD6">
        <w:rPr>
          <w:rFonts w:ascii="Arial" w:hAnsi="Arial" w:cs="Arial"/>
          <w:b/>
          <w:color w:val="FF0000"/>
          <w:sz w:val="20"/>
          <w:szCs w:val="20"/>
        </w:rPr>
        <w:t>IMPORTANTE:</w:t>
      </w:r>
      <w:r w:rsidRPr="00152AD6">
        <w:rPr>
          <w:rFonts w:ascii="Arial" w:hAnsi="Arial" w:cs="Arial"/>
          <w:color w:val="FF0000"/>
          <w:sz w:val="20"/>
          <w:szCs w:val="20"/>
        </w:rPr>
        <w:t xml:space="preserve"> </w:t>
      </w:r>
      <w:r w:rsidRPr="008A2FEF">
        <w:rPr>
          <w:rFonts w:ascii="Arial" w:hAnsi="Arial" w:cs="Arial"/>
          <w:color w:val="FF0000"/>
          <w:sz w:val="20"/>
          <w:szCs w:val="20"/>
        </w:rPr>
        <w:t>prima di entrare in pista è obbligatorio depositare la TESSERA SKI-ALP By night presso</w:t>
      </w:r>
      <w:r w:rsidR="008A2FEF" w:rsidRPr="008A2FEF">
        <w:rPr>
          <w:rFonts w:ascii="Arial" w:hAnsi="Arial" w:cs="Arial"/>
          <w:color w:val="FF0000"/>
          <w:sz w:val="20"/>
          <w:szCs w:val="20"/>
        </w:rPr>
        <w:t xml:space="preserve"> il BOX situato davanti alla biglietteria della seggiovia e prelevata dopo la discesa a valle</w:t>
      </w:r>
      <w:r w:rsidRPr="008A2FEF">
        <w:rPr>
          <w:rFonts w:ascii="Arial" w:hAnsi="Arial" w:cs="Arial"/>
          <w:color w:val="FF0000"/>
          <w:sz w:val="20"/>
          <w:szCs w:val="20"/>
        </w:rPr>
        <w:t>. Questa operazione, unificata in tutti i poli regionali, è necessaria ai fini della sicurezza per poter comprendere se</w:t>
      </w:r>
      <w:r w:rsidR="00152AD6" w:rsidRPr="008A2FEF">
        <w:rPr>
          <w:rFonts w:ascii="Arial" w:hAnsi="Arial" w:cs="Arial"/>
          <w:color w:val="FF0000"/>
          <w:sz w:val="20"/>
          <w:szCs w:val="20"/>
        </w:rPr>
        <w:t>, a fine servizio,</w:t>
      </w:r>
      <w:r w:rsidRPr="008A2FEF">
        <w:rPr>
          <w:rFonts w:ascii="Arial" w:hAnsi="Arial" w:cs="Arial"/>
          <w:color w:val="FF0000"/>
          <w:sz w:val="20"/>
          <w:szCs w:val="20"/>
        </w:rPr>
        <w:t xml:space="preserve"> tutti sono rientrati alla base. </w:t>
      </w:r>
    </w:p>
    <w:p w:rsidR="003E328C" w:rsidRPr="00717D25" w:rsidRDefault="003E328C" w:rsidP="00C942D5">
      <w:pPr>
        <w:autoSpaceDE w:val="0"/>
        <w:autoSpaceDN w:val="0"/>
        <w:adjustRightInd w:val="0"/>
        <w:ind w:right="357"/>
        <w:rPr>
          <w:rFonts w:ascii="Arial" w:hAnsi="Arial" w:cs="Arial"/>
          <w:color w:val="FF0000"/>
          <w:sz w:val="20"/>
          <w:szCs w:val="20"/>
        </w:rPr>
      </w:pPr>
    </w:p>
    <w:p w:rsidR="00717D25" w:rsidRDefault="00717D25" w:rsidP="00717D2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</w:t>
      </w:r>
    </w:p>
    <w:p w:rsidR="00717D25" w:rsidRPr="00AE03A4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AE03A4">
        <w:rPr>
          <w:rFonts w:ascii="Arial" w:hAnsi="Arial" w:cs="Arial"/>
          <w:b/>
          <w:sz w:val="20"/>
          <w:szCs w:val="20"/>
        </w:rPr>
        <w:t>DATI UTENTE</w:t>
      </w:r>
      <w:r w:rsidR="00C942D5">
        <w:rPr>
          <w:rFonts w:ascii="Arial" w:hAnsi="Arial" w:cs="Arial"/>
          <w:b/>
          <w:sz w:val="20"/>
          <w:szCs w:val="20"/>
        </w:rPr>
        <w:t xml:space="preserve"> PER RITIRO TESSERA</w:t>
      </w:r>
      <w:r w:rsidRPr="00AE03A4">
        <w:rPr>
          <w:rFonts w:ascii="Arial" w:hAnsi="Arial" w:cs="Arial"/>
          <w:b/>
          <w:sz w:val="20"/>
          <w:szCs w:val="20"/>
        </w:rPr>
        <w:t>:</w:t>
      </w:r>
    </w:p>
    <w:p w:rsidR="00717D25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  <w:gridCol w:w="4902"/>
      </w:tblGrid>
      <w:tr w:rsidR="00717D25" w:rsidRPr="006207C2" w:rsidTr="00191631">
        <w:tc>
          <w:tcPr>
            <w:tcW w:w="4879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Cognome:</w:t>
            </w:r>
          </w:p>
        </w:tc>
        <w:tc>
          <w:tcPr>
            <w:tcW w:w="4902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</w:tr>
      <w:tr w:rsidR="00717D25" w:rsidRPr="006207C2" w:rsidTr="00191631">
        <w:tc>
          <w:tcPr>
            <w:tcW w:w="4879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Data di nascita</w:t>
            </w:r>
            <w:r w:rsidRPr="006207C2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902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Luogo di nascita:</w:t>
            </w:r>
          </w:p>
        </w:tc>
      </w:tr>
      <w:tr w:rsidR="00717D25" w:rsidRPr="006207C2" w:rsidTr="00191631">
        <w:tc>
          <w:tcPr>
            <w:tcW w:w="9781" w:type="dxa"/>
            <w:gridSpan w:val="2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Residente a:</w:t>
            </w:r>
            <w:r w:rsidRPr="006207C2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17D25" w:rsidRPr="006207C2" w:rsidTr="00191631">
        <w:tc>
          <w:tcPr>
            <w:tcW w:w="4879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4902" w:type="dxa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Cellulare:</w:t>
            </w:r>
          </w:p>
        </w:tc>
      </w:tr>
      <w:tr w:rsidR="00717D25" w:rsidRPr="006207C2" w:rsidTr="00191631">
        <w:tc>
          <w:tcPr>
            <w:tcW w:w="9781" w:type="dxa"/>
            <w:gridSpan w:val="2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207C2">
              <w:rPr>
                <w:rFonts w:ascii="Arial" w:hAnsi="Arial" w:cs="Arial"/>
                <w:sz w:val="20"/>
                <w:szCs w:val="20"/>
              </w:rPr>
              <w:t>Eventuale società sportiva:</w:t>
            </w:r>
          </w:p>
        </w:tc>
      </w:tr>
      <w:tr w:rsidR="00717D25" w:rsidRPr="006207C2" w:rsidTr="00191631">
        <w:tc>
          <w:tcPr>
            <w:tcW w:w="9781" w:type="dxa"/>
            <w:gridSpan w:val="2"/>
            <w:shd w:val="clear" w:color="auto" w:fill="auto"/>
          </w:tcPr>
          <w:p w:rsidR="00717D25" w:rsidRPr="006207C2" w:rsidRDefault="00717D25" w:rsidP="00191631">
            <w:pPr>
              <w:autoSpaceDE w:val="0"/>
              <w:autoSpaceDN w:val="0"/>
              <w:adjustRightInd w:val="0"/>
              <w:spacing w:after="1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Eventuale cognome e nome del minore: </w:t>
            </w:r>
          </w:p>
        </w:tc>
      </w:tr>
    </w:tbl>
    <w:p w:rsidR="00717D25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17D25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96BA1">
        <w:rPr>
          <w:rFonts w:ascii="Arial" w:hAnsi="Arial" w:cs="Arial"/>
          <w:sz w:val="20"/>
          <w:szCs w:val="20"/>
        </w:rPr>
        <w:t xml:space="preserve">Dichiaro </w:t>
      </w:r>
      <w:r>
        <w:rPr>
          <w:rFonts w:ascii="Arial" w:hAnsi="Arial" w:cs="Arial"/>
          <w:sz w:val="20"/>
          <w:szCs w:val="20"/>
        </w:rPr>
        <w:t xml:space="preserve">di aver letto integralmente il regolamento e di impegnarmi a rispettarlo e di aver ritirato la tessera nominativa. </w:t>
      </w:r>
      <w:r w:rsidRPr="00B96BA1">
        <w:rPr>
          <w:rFonts w:ascii="Arial" w:hAnsi="Arial" w:cs="Arial"/>
          <w:sz w:val="20"/>
          <w:szCs w:val="20"/>
        </w:rPr>
        <w:t>Autorizzo il trattamento dei dati sopra indicati, ai sensi del DLgs. 196/2003</w:t>
      </w:r>
    </w:p>
    <w:p w:rsidR="00717D25" w:rsidRDefault="00717D25" w:rsidP="00717D2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7128F9" w:rsidRDefault="00717D25" w:rsidP="00717D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</w:t>
      </w:r>
      <w:r>
        <w:rPr>
          <w:rFonts w:ascii="Arial" w:hAnsi="Arial" w:cs="Arial"/>
          <w:sz w:val="20"/>
          <w:szCs w:val="20"/>
        </w:rPr>
        <w:tab/>
        <w:t>_____________________________________</w:t>
      </w:r>
    </w:p>
    <w:p w:rsidR="000568C2" w:rsidRDefault="000568C2" w:rsidP="00717D25">
      <w:pPr>
        <w:rPr>
          <w:rFonts w:ascii="Arial" w:hAnsi="Arial" w:cs="Arial"/>
          <w:sz w:val="20"/>
          <w:szCs w:val="20"/>
        </w:rPr>
      </w:pPr>
    </w:p>
    <w:p w:rsidR="000126BF" w:rsidRDefault="000126BF" w:rsidP="00717D25">
      <w:pPr>
        <w:rPr>
          <w:rFonts w:ascii="Arial" w:hAnsi="Arial" w:cs="Arial"/>
          <w:sz w:val="20"/>
          <w:szCs w:val="20"/>
        </w:rPr>
      </w:pPr>
    </w:p>
    <w:p w:rsidR="007E4A43" w:rsidRDefault="007E4A43" w:rsidP="00717D25">
      <w:pPr>
        <w:rPr>
          <w:rFonts w:ascii="Arial" w:hAnsi="Arial" w:cs="Arial"/>
          <w:sz w:val="20"/>
          <w:szCs w:val="20"/>
        </w:rPr>
      </w:pPr>
    </w:p>
    <w:p w:rsidR="000126BF" w:rsidRDefault="000126BF" w:rsidP="00717D25">
      <w:pPr>
        <w:rPr>
          <w:rFonts w:ascii="Arial" w:hAnsi="Arial" w:cs="Arial"/>
          <w:sz w:val="20"/>
          <w:szCs w:val="20"/>
        </w:rPr>
      </w:pPr>
    </w:p>
    <w:p w:rsidR="003E328C" w:rsidRDefault="000568C2" w:rsidP="003E328C">
      <w:pPr>
        <w:ind w:left="-142"/>
        <w:rPr>
          <w:rFonts w:ascii="Arial" w:hAnsi="Arial"/>
          <w:b/>
        </w:rPr>
      </w:pPr>
      <w:r w:rsidRPr="00E60EDD">
        <w:rPr>
          <w:rFonts w:ascii="Arial" w:hAnsi="Arial"/>
          <w:b/>
        </w:rPr>
        <w:lastRenderedPageBreak/>
        <w:t>ALLEGAT</w:t>
      </w:r>
      <w:r w:rsidR="008A2FEF">
        <w:rPr>
          <w:rFonts w:ascii="Arial" w:hAnsi="Arial"/>
          <w:b/>
        </w:rPr>
        <w:t>O:</w:t>
      </w:r>
      <w:r w:rsidR="00F734DF">
        <w:rPr>
          <w:rFonts w:ascii="Arial" w:hAnsi="Arial"/>
          <w:b/>
        </w:rPr>
        <w:t xml:space="preserve"> </w:t>
      </w:r>
      <w:bookmarkStart w:id="0" w:name="OLE_LINK1"/>
    </w:p>
    <w:p w:rsidR="003E328C" w:rsidRPr="003E328C" w:rsidRDefault="003E328C" w:rsidP="003E328C">
      <w:pPr>
        <w:ind w:left="-142"/>
        <w:rPr>
          <w:rFonts w:ascii="Arial" w:hAnsi="Arial"/>
          <w:b/>
        </w:rPr>
      </w:pPr>
      <w:r>
        <w:rPr>
          <w:rStyle w:val="Enfasigrassetto"/>
          <w:rFonts w:ascii="Arial" w:hAnsi="Arial" w:cs="Arial"/>
          <w:color w:val="000000"/>
          <w:shd w:val="clear" w:color="auto" w:fill="FFFFFF"/>
        </w:rPr>
        <w:t xml:space="preserve">LA RISALITA </w:t>
      </w:r>
      <w:proofErr w:type="gramStart"/>
      <w:r>
        <w:rPr>
          <w:rStyle w:val="Enfasigrassetto"/>
          <w:rFonts w:ascii="Arial" w:hAnsi="Arial" w:cs="Arial"/>
          <w:color w:val="000000"/>
          <w:shd w:val="clear" w:color="auto" w:fill="FFFFFF"/>
        </w:rPr>
        <w:t>E'</w:t>
      </w:r>
      <w:proofErr w:type="gramEnd"/>
      <w:r>
        <w:rPr>
          <w:rStyle w:val="Enfasigrassetto"/>
          <w:rFonts w:ascii="Arial" w:hAnsi="Arial" w:cs="Arial"/>
          <w:color w:val="000000"/>
          <w:shd w:val="clear" w:color="auto" w:fill="FFFFFF"/>
        </w:rPr>
        <w:t xml:space="preserve"> CONSENTITA DA FONDOVALLE FINO ALLA QUOTA DI 1450 m del Rifugio </w:t>
      </w:r>
      <w:proofErr w:type="spellStart"/>
      <w:r>
        <w:rPr>
          <w:rStyle w:val="Enfasigrassetto"/>
          <w:rFonts w:ascii="Arial" w:hAnsi="Arial" w:cs="Arial"/>
          <w:color w:val="000000"/>
          <w:shd w:val="clear" w:color="auto" w:fill="FFFFFF"/>
        </w:rPr>
        <w:t>Som</w:t>
      </w:r>
      <w:proofErr w:type="spellEnd"/>
      <w:r>
        <w:rPr>
          <w:rStyle w:val="Enfasigrassetto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Style w:val="Enfasigrassetto"/>
          <w:rFonts w:ascii="Arial" w:hAnsi="Arial" w:cs="Arial"/>
          <w:color w:val="000000"/>
          <w:shd w:val="clear" w:color="auto" w:fill="FFFFFF"/>
        </w:rPr>
        <w:t>Picol</w:t>
      </w:r>
      <w:proofErr w:type="spellEnd"/>
      <w:r>
        <w:rPr>
          <w:rStyle w:val="Enfasigrassetto"/>
          <w:rFonts w:ascii="Arial" w:hAnsi="Arial" w:cs="Arial"/>
          <w:color w:val="000000"/>
          <w:shd w:val="clear" w:color="auto" w:fill="FFFFFF"/>
        </w:rPr>
        <w:t xml:space="preserve"> in cima alla pista </w:t>
      </w:r>
      <w:proofErr w:type="spellStart"/>
      <w:r>
        <w:rPr>
          <w:rStyle w:val="Enfasigrassetto"/>
          <w:rFonts w:ascii="Arial" w:hAnsi="Arial" w:cs="Arial"/>
          <w:color w:val="000000"/>
          <w:shd w:val="clear" w:color="auto" w:fill="FFFFFF"/>
        </w:rPr>
        <w:t>Varmost</w:t>
      </w:r>
      <w:proofErr w:type="spellEnd"/>
      <w:r>
        <w:rPr>
          <w:rStyle w:val="Enfasigrassetto"/>
          <w:rFonts w:ascii="Arial" w:hAnsi="Arial" w:cs="Arial"/>
          <w:color w:val="000000"/>
          <w:shd w:val="clear" w:color="auto" w:fill="FFFFFF"/>
        </w:rPr>
        <w:t xml:space="preserve"> 1. </w:t>
      </w:r>
      <w:r>
        <w:rPr>
          <w:rStyle w:val="Enfasigrassetto"/>
          <w:rFonts w:ascii="Arial" w:hAnsi="Arial" w:cs="Arial"/>
          <w:color w:val="FF0000"/>
          <w:shd w:val="clear" w:color="auto" w:fill="FFFFFF"/>
        </w:rPr>
        <w:t>Non è possibile salire oltre, pericolo per battipista in azione!</w:t>
      </w:r>
      <w:r>
        <w:rPr>
          <w:rStyle w:val="Enfasigrassetto"/>
          <w:rFonts w:ascii="Arial" w:hAnsi="Arial" w:cs="Arial"/>
          <w:color w:val="000000"/>
          <w:shd w:val="clear" w:color="auto" w:fill="FFFFFF"/>
        </w:rPr>
        <w:t> Previste sanzioni e denunce alle forze dell'ordine.</w:t>
      </w:r>
      <w:r>
        <w:rPr>
          <w:rStyle w:val="Enfasigrassetto"/>
          <w:rFonts w:ascii="Arial" w:hAnsi="Arial" w:cs="Arial"/>
          <w:color w:val="FF0000"/>
          <w:shd w:val="clear" w:color="auto" w:fill="FFFFFF"/>
        </w:rPr>
        <w:t> </w:t>
      </w:r>
      <w:r>
        <w:rPr>
          <w:rStyle w:val="Enfasigrassetto"/>
          <w:rFonts w:ascii="Arial" w:hAnsi="Arial" w:cs="Arial"/>
          <w:color w:val="3366FF"/>
          <w:shd w:val="clear" w:color="auto" w:fill="FFFFFF"/>
        </w:rPr>
        <w:t xml:space="preserve">All'orario di chiusura 21:30 bisogna essere già scesi a fondovalle (partenza seggiovie </w:t>
      </w:r>
      <w:proofErr w:type="spellStart"/>
      <w:r>
        <w:rPr>
          <w:rStyle w:val="Enfasigrassetto"/>
          <w:rFonts w:ascii="Arial" w:hAnsi="Arial" w:cs="Arial"/>
          <w:color w:val="3366FF"/>
          <w:shd w:val="clear" w:color="auto" w:fill="FFFFFF"/>
        </w:rPr>
        <w:t>Varmost</w:t>
      </w:r>
      <w:proofErr w:type="spellEnd"/>
      <w:r>
        <w:rPr>
          <w:rStyle w:val="Enfasigrassetto"/>
          <w:rFonts w:ascii="Arial" w:hAnsi="Arial" w:cs="Arial"/>
          <w:color w:val="3366FF"/>
          <w:shd w:val="clear" w:color="auto" w:fill="FFFFFF"/>
        </w:rPr>
        <w:t>).</w:t>
      </w:r>
    </w:p>
    <w:p w:rsidR="008A2FEF" w:rsidRDefault="008A2FEF" w:rsidP="008A2FEF">
      <w:pPr>
        <w:ind w:left="-142"/>
        <w:rPr>
          <w:rFonts w:ascii="Arial" w:hAnsi="Arial"/>
          <w:color w:val="FF0000"/>
        </w:rPr>
      </w:pPr>
    </w:p>
    <w:p w:rsidR="008A2FEF" w:rsidRDefault="008A2FEF" w:rsidP="00F734DF">
      <w:pPr>
        <w:ind w:left="-142"/>
      </w:pPr>
      <w:r>
        <w:rPr>
          <w:rFonts w:ascii="Arial" w:hAnsi="Arial"/>
          <w:b/>
        </w:rPr>
        <w:t>MAPPA DELLE PISTE PERCORRIBILI</w:t>
      </w:r>
      <w:r w:rsidRPr="00227555">
        <w:rPr>
          <w:rFonts w:ascii="Arial" w:hAnsi="Arial"/>
          <w:b/>
        </w:rPr>
        <w:t>:</w:t>
      </w:r>
      <w:r>
        <w:tab/>
      </w:r>
    </w:p>
    <w:p w:rsidR="003E328C" w:rsidRDefault="003E328C" w:rsidP="00F734DF">
      <w:pPr>
        <w:ind w:left="-142"/>
        <w:rPr>
          <w:rFonts w:ascii="Arial" w:hAnsi="Arial"/>
          <w:color w:val="FF0000"/>
        </w:rPr>
      </w:pPr>
    </w:p>
    <w:p w:rsidR="008A2FEF" w:rsidRDefault="00642CD6" w:rsidP="008A2FEF">
      <w:pPr>
        <w:ind w:left="-142"/>
        <w:rPr>
          <w:rFonts w:ascii="Arial" w:hAnsi="Arial"/>
          <w:color w:val="FF0000"/>
        </w:rPr>
      </w:pPr>
      <w:bookmarkStart w:id="1" w:name="_GoBack"/>
      <w:r>
        <w:rPr>
          <w:rFonts w:ascii="Arial" w:hAnsi="Arial"/>
          <w:noProof/>
          <w:color w:val="FF0000"/>
        </w:rPr>
        <w:drawing>
          <wp:inline distT="0" distB="0" distL="0" distR="0">
            <wp:extent cx="5399459" cy="7123611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4-01-14 alle 20.49.5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347" cy="71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A2FEF" w:rsidRDefault="008A2FEF" w:rsidP="008A2FEF">
      <w:pPr>
        <w:ind w:left="-142"/>
        <w:rPr>
          <w:rFonts w:ascii="Arial" w:hAnsi="Arial"/>
          <w:color w:val="FF0000"/>
        </w:rPr>
      </w:pPr>
    </w:p>
    <w:p w:rsidR="008A2FEF" w:rsidRPr="00C942D5" w:rsidRDefault="00411461" w:rsidP="008A2FEF">
      <w:pPr>
        <w:ind w:left="-142"/>
        <w:rPr>
          <w:rFonts w:ascii="Arial" w:hAnsi="Arial"/>
          <w:color w:val="FF0000"/>
          <w:sz w:val="22"/>
          <w:szCs w:val="22"/>
        </w:rPr>
      </w:pPr>
      <w:r w:rsidRPr="00C942D5">
        <w:rPr>
          <w:rFonts w:ascii="Helvetica" w:eastAsia="MS Mincho" w:hAnsi="Helvetica" w:cs="Helvetica"/>
          <w:b/>
          <w:sz w:val="22"/>
          <w:szCs w:val="22"/>
        </w:rPr>
        <w:t>INFO</w:t>
      </w:r>
      <w:r w:rsidR="00D3246E" w:rsidRPr="00C942D5">
        <w:rPr>
          <w:rFonts w:ascii="Helvetica" w:eastAsia="MS Mincho" w:hAnsi="Helvetica" w:cs="Helvetica"/>
          <w:sz w:val="22"/>
          <w:szCs w:val="22"/>
        </w:rPr>
        <w:t>:</w:t>
      </w:r>
    </w:p>
    <w:p w:rsidR="00C942D5" w:rsidRDefault="00411461" w:rsidP="00C942D5">
      <w:pPr>
        <w:ind w:left="-142"/>
        <w:rPr>
          <w:rFonts w:ascii="Arial" w:hAnsi="Arial"/>
          <w:color w:val="FF0000"/>
          <w:sz w:val="22"/>
          <w:szCs w:val="22"/>
        </w:rPr>
      </w:pPr>
      <w:proofErr w:type="spellStart"/>
      <w:r w:rsidRPr="00C942D5">
        <w:rPr>
          <w:rFonts w:ascii="Helvetica" w:eastAsia="MS Mincho" w:hAnsi="Helvetica" w:cs="Helvetica"/>
          <w:sz w:val="22"/>
          <w:szCs w:val="22"/>
        </w:rPr>
        <w:t>Promoturismo</w:t>
      </w:r>
      <w:proofErr w:type="spellEnd"/>
      <w:r w:rsidRPr="00C942D5">
        <w:rPr>
          <w:rFonts w:ascii="Helvetica" w:eastAsia="MS Mincho" w:hAnsi="Helvetica" w:cs="Helvetica"/>
          <w:sz w:val="22"/>
          <w:szCs w:val="22"/>
        </w:rPr>
        <w:t xml:space="preserve"> FVG: </w:t>
      </w:r>
      <w:r w:rsidR="00AE6A9D" w:rsidRPr="00C942D5">
        <w:rPr>
          <w:rFonts w:ascii="Helvetica" w:eastAsia="MS Mincho" w:hAnsi="Helvetica" w:cs="Helvetica"/>
          <w:b/>
          <w:sz w:val="22"/>
          <w:szCs w:val="22"/>
        </w:rPr>
        <w:t>0433.8820</w:t>
      </w:r>
      <w:r w:rsidR="006133BE" w:rsidRPr="00C942D5">
        <w:rPr>
          <w:rFonts w:ascii="Helvetica" w:eastAsia="MS Mincho" w:hAnsi="Helvetica" w:cs="Helvetica"/>
          <w:b/>
          <w:sz w:val="22"/>
          <w:szCs w:val="22"/>
        </w:rPr>
        <w:t>8</w:t>
      </w:r>
    </w:p>
    <w:p w:rsidR="008A2FEF" w:rsidRPr="00C942D5" w:rsidRDefault="008A2FEF" w:rsidP="00C942D5">
      <w:pPr>
        <w:ind w:left="-142"/>
        <w:rPr>
          <w:rFonts w:ascii="Arial" w:hAnsi="Arial"/>
          <w:color w:val="FF0000"/>
          <w:sz w:val="22"/>
          <w:szCs w:val="22"/>
        </w:rPr>
      </w:pPr>
      <w:r w:rsidRPr="00C942D5">
        <w:rPr>
          <w:rFonts w:ascii="Helvetica" w:eastAsia="MS Mincho" w:hAnsi="Helvetica" w:cs="Helvetica"/>
          <w:sz w:val="22"/>
          <w:szCs w:val="22"/>
        </w:rPr>
        <w:t xml:space="preserve">Rifugio Baita </w:t>
      </w:r>
      <w:proofErr w:type="spellStart"/>
      <w:r w:rsidRPr="00C942D5">
        <w:rPr>
          <w:rFonts w:ascii="Helvetica" w:eastAsia="MS Mincho" w:hAnsi="Helvetica" w:cs="Helvetica"/>
          <w:sz w:val="22"/>
          <w:szCs w:val="22"/>
        </w:rPr>
        <w:t>Som</w:t>
      </w:r>
      <w:proofErr w:type="spellEnd"/>
      <w:r w:rsidRPr="00C942D5">
        <w:rPr>
          <w:rFonts w:ascii="Helvetica" w:eastAsia="MS Mincho" w:hAnsi="Helvetica" w:cs="Helvetica"/>
          <w:sz w:val="22"/>
          <w:szCs w:val="22"/>
        </w:rPr>
        <w:t xml:space="preserve"> </w:t>
      </w:r>
      <w:proofErr w:type="spellStart"/>
      <w:r w:rsidRPr="00C942D5">
        <w:rPr>
          <w:rFonts w:ascii="Helvetica" w:eastAsia="MS Mincho" w:hAnsi="Helvetica" w:cs="Helvetica"/>
          <w:sz w:val="22"/>
          <w:szCs w:val="22"/>
        </w:rPr>
        <w:t>Picol</w:t>
      </w:r>
      <w:proofErr w:type="spellEnd"/>
      <w:r w:rsidRPr="00C942D5">
        <w:rPr>
          <w:rFonts w:ascii="Helvetica" w:eastAsia="MS Mincho" w:hAnsi="Helvetica" w:cs="Helvetica"/>
          <w:sz w:val="22"/>
          <w:szCs w:val="22"/>
        </w:rPr>
        <w:t xml:space="preserve">: </w:t>
      </w:r>
      <w:r w:rsidRPr="00C942D5">
        <w:rPr>
          <w:rFonts w:ascii="Helvetica" w:eastAsia="MS Mincho" w:hAnsi="Helvetica" w:cs="Helvetica"/>
          <w:b/>
          <w:bCs/>
          <w:sz w:val="22"/>
          <w:szCs w:val="22"/>
        </w:rPr>
        <w:t>349.2250377</w:t>
      </w:r>
    </w:p>
    <w:p w:rsidR="00C942D5" w:rsidRPr="00C942D5" w:rsidRDefault="00C942D5" w:rsidP="00C942D5">
      <w:pPr>
        <w:ind w:left="-142"/>
        <w:rPr>
          <w:rFonts w:ascii="Arial" w:hAnsi="Arial"/>
          <w:color w:val="FF0000"/>
          <w:sz w:val="22"/>
          <w:szCs w:val="22"/>
        </w:rPr>
      </w:pPr>
      <w:r w:rsidRPr="00C942D5">
        <w:rPr>
          <w:rFonts w:ascii="Helvetica" w:eastAsia="MS Mincho" w:hAnsi="Helvetica" w:cs="Helvetica"/>
          <w:sz w:val="22"/>
          <w:szCs w:val="22"/>
        </w:rPr>
        <w:t xml:space="preserve">Società Sportiva Fornese: </w:t>
      </w:r>
      <w:r w:rsidRPr="00C942D5">
        <w:rPr>
          <w:rFonts w:ascii="Helvetica" w:eastAsia="MS Mincho" w:hAnsi="Helvetica" w:cs="Helvetica"/>
          <w:b/>
          <w:sz w:val="22"/>
          <w:szCs w:val="22"/>
        </w:rPr>
        <w:t>329</w:t>
      </w:r>
      <w:r w:rsidR="003E328C">
        <w:rPr>
          <w:rFonts w:ascii="Helvetica" w:eastAsia="MS Mincho" w:hAnsi="Helvetica" w:cs="Helvetica"/>
          <w:b/>
          <w:sz w:val="22"/>
          <w:szCs w:val="22"/>
        </w:rPr>
        <w:t>.</w:t>
      </w:r>
      <w:r w:rsidRPr="00C942D5">
        <w:rPr>
          <w:rFonts w:ascii="Helvetica" w:eastAsia="MS Mincho" w:hAnsi="Helvetica" w:cs="Helvetica"/>
          <w:b/>
          <w:sz w:val="22"/>
          <w:szCs w:val="22"/>
        </w:rPr>
        <w:t>9644509</w:t>
      </w:r>
      <w:r w:rsidRPr="00C942D5">
        <w:rPr>
          <w:rFonts w:ascii="Helvetica" w:eastAsia="MS Mincho" w:hAnsi="Helvetica" w:cs="Helvetica"/>
          <w:sz w:val="22"/>
          <w:szCs w:val="22"/>
        </w:rPr>
        <w:t xml:space="preserve"> </w:t>
      </w:r>
    </w:p>
    <w:p w:rsidR="008A2FEF" w:rsidRPr="00C942D5" w:rsidRDefault="00AE6A9D" w:rsidP="00C942D5">
      <w:pPr>
        <w:ind w:left="-142" w:right="499"/>
        <w:rPr>
          <w:rFonts w:ascii="Arial" w:hAnsi="Arial"/>
          <w:color w:val="FF0000"/>
          <w:sz w:val="22"/>
          <w:szCs w:val="22"/>
        </w:rPr>
      </w:pPr>
      <w:r w:rsidRPr="00C942D5">
        <w:rPr>
          <w:rFonts w:ascii="Helvetica" w:eastAsia="MS Mincho" w:hAnsi="Helvetica" w:cs="Helvetica"/>
          <w:sz w:val="22"/>
          <w:szCs w:val="22"/>
        </w:rPr>
        <w:t xml:space="preserve">Email: </w:t>
      </w:r>
      <w:hyperlink r:id="rId7" w:history="1">
        <w:r w:rsidRPr="00C942D5">
          <w:rPr>
            <w:rFonts w:ascii="Helvetica" w:eastAsia="MS Mincho" w:hAnsi="Helvetica" w:cs="Helvetica"/>
            <w:color w:val="386EFF"/>
            <w:sz w:val="22"/>
            <w:szCs w:val="22"/>
            <w:u w:val="single" w:color="386EFF"/>
          </w:rPr>
          <w:t>sportiva@fornidisopra.it</w:t>
        </w:r>
      </w:hyperlink>
      <w:bookmarkEnd w:id="0"/>
    </w:p>
    <w:p w:rsidR="00E60EDD" w:rsidRPr="00C942D5" w:rsidRDefault="00D3246E" w:rsidP="00F734DF">
      <w:pPr>
        <w:ind w:left="-142"/>
        <w:rPr>
          <w:rFonts w:ascii="Arial" w:hAnsi="Arial"/>
          <w:color w:val="FF0000"/>
          <w:sz w:val="22"/>
          <w:szCs w:val="22"/>
        </w:rPr>
      </w:pPr>
      <w:r w:rsidRPr="00C942D5">
        <w:rPr>
          <w:rFonts w:ascii="Helvetica" w:eastAsia="MS Mincho" w:hAnsi="Helvetica" w:cs="Helvetica"/>
          <w:sz w:val="22"/>
          <w:szCs w:val="22"/>
        </w:rPr>
        <w:t xml:space="preserve">CHIAMATA DI EMERGENZA TEL: </w:t>
      </w:r>
      <w:r w:rsidRPr="00C942D5">
        <w:rPr>
          <w:rFonts w:ascii="Helvetica" w:eastAsia="MS Mincho" w:hAnsi="Helvetica" w:cs="Helvetica"/>
          <w:b/>
          <w:color w:val="FF0000"/>
          <w:sz w:val="22"/>
          <w:szCs w:val="22"/>
        </w:rPr>
        <w:t>11</w:t>
      </w:r>
      <w:r w:rsidR="008A2FEF" w:rsidRPr="00C942D5">
        <w:rPr>
          <w:rFonts w:ascii="Helvetica" w:eastAsia="MS Mincho" w:hAnsi="Helvetica" w:cs="Helvetica"/>
          <w:b/>
          <w:color w:val="FF0000"/>
          <w:sz w:val="22"/>
          <w:szCs w:val="22"/>
        </w:rPr>
        <w:t>2</w:t>
      </w:r>
    </w:p>
    <w:sectPr w:rsidR="00E60EDD" w:rsidRPr="00C942D5" w:rsidSect="000126BF">
      <w:headerReference w:type="default" r:id="rId8"/>
      <w:pgSz w:w="12400" w:h="17520"/>
      <w:pgMar w:top="284" w:right="56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466" w:rsidRDefault="00C45466" w:rsidP="00717D25">
      <w:r>
        <w:separator/>
      </w:r>
    </w:p>
  </w:endnote>
  <w:endnote w:type="continuationSeparator" w:id="0">
    <w:p w:rsidR="00C45466" w:rsidRDefault="00C45466" w:rsidP="0071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466" w:rsidRDefault="00C45466" w:rsidP="00717D25">
      <w:r>
        <w:separator/>
      </w:r>
    </w:p>
  </w:footnote>
  <w:footnote w:type="continuationSeparator" w:id="0">
    <w:p w:rsidR="00C45466" w:rsidRDefault="00C45466" w:rsidP="00717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555" w:rsidRDefault="008E715D" w:rsidP="00717D25">
    <w:pPr>
      <w:pStyle w:val="Intestazione"/>
      <w:jc w:val="center"/>
    </w:pPr>
    <w:r>
      <w:drawing>
        <wp:inline distT="0" distB="0" distL="0" distR="0">
          <wp:extent cx="2032000" cy="444500"/>
          <wp:effectExtent l="0" t="0" r="0" b="0"/>
          <wp:docPr id="2" name="Immagine 2" descr="logo-promoturism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promoturism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D25"/>
    <w:rsid w:val="000126BF"/>
    <w:rsid w:val="000568C2"/>
    <w:rsid w:val="000A7F59"/>
    <w:rsid w:val="00152AD6"/>
    <w:rsid w:val="00191631"/>
    <w:rsid w:val="002115C1"/>
    <w:rsid w:val="00227555"/>
    <w:rsid w:val="00252569"/>
    <w:rsid w:val="002B560F"/>
    <w:rsid w:val="002F4770"/>
    <w:rsid w:val="003329F2"/>
    <w:rsid w:val="003B64CD"/>
    <w:rsid w:val="003E328C"/>
    <w:rsid w:val="003F49C8"/>
    <w:rsid w:val="00411461"/>
    <w:rsid w:val="004658FF"/>
    <w:rsid w:val="004661CB"/>
    <w:rsid w:val="005168D9"/>
    <w:rsid w:val="0059692E"/>
    <w:rsid w:val="005C0696"/>
    <w:rsid w:val="006133BE"/>
    <w:rsid w:val="00642CD6"/>
    <w:rsid w:val="006A488D"/>
    <w:rsid w:val="007128F9"/>
    <w:rsid w:val="00717D25"/>
    <w:rsid w:val="00745E66"/>
    <w:rsid w:val="00795821"/>
    <w:rsid w:val="007E4A43"/>
    <w:rsid w:val="008A2FEF"/>
    <w:rsid w:val="008E715D"/>
    <w:rsid w:val="00990A16"/>
    <w:rsid w:val="00AE6A9D"/>
    <w:rsid w:val="00B175BF"/>
    <w:rsid w:val="00B80972"/>
    <w:rsid w:val="00BF1848"/>
    <w:rsid w:val="00C45466"/>
    <w:rsid w:val="00C942D5"/>
    <w:rsid w:val="00CA303D"/>
    <w:rsid w:val="00D27DDB"/>
    <w:rsid w:val="00D3246E"/>
    <w:rsid w:val="00D50731"/>
    <w:rsid w:val="00DF35D6"/>
    <w:rsid w:val="00E60EDD"/>
    <w:rsid w:val="00EE3475"/>
    <w:rsid w:val="00F26558"/>
    <w:rsid w:val="00F734DF"/>
    <w:rsid w:val="00FC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33BF56C9-3AE0-CE46-9773-64317F0E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  <w:lsdException w:name="Smart Link Error" w:uiPriority="49"/>
  </w:latentStyles>
  <w:style w:type="paragraph" w:default="1" w:styleId="Normale">
    <w:name w:val="Normal"/>
    <w:qFormat/>
    <w:rsid w:val="003E328C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17D25"/>
    <w:pPr>
      <w:tabs>
        <w:tab w:val="center" w:pos="4819"/>
        <w:tab w:val="right" w:pos="9638"/>
      </w:tabs>
    </w:pPr>
    <w:rPr>
      <w:noProof/>
    </w:rPr>
  </w:style>
  <w:style w:type="character" w:customStyle="1" w:styleId="IntestazioneCarattere">
    <w:name w:val="Intestazione Carattere"/>
    <w:link w:val="Intestazione"/>
    <w:uiPriority w:val="99"/>
    <w:rsid w:val="00717D25"/>
    <w:rPr>
      <w:rFonts w:ascii="Times New Roman" w:eastAsia="Times New Roman" w:hAnsi="Times New Roman" w:cs="Times New Roman"/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717D25"/>
    <w:pPr>
      <w:tabs>
        <w:tab w:val="center" w:pos="4819"/>
        <w:tab w:val="right" w:pos="9638"/>
      </w:tabs>
    </w:pPr>
    <w:rPr>
      <w:noProof/>
    </w:rPr>
  </w:style>
  <w:style w:type="character" w:customStyle="1" w:styleId="PidipaginaCarattere">
    <w:name w:val="Piè di pagina Carattere"/>
    <w:link w:val="Pidipagina"/>
    <w:uiPriority w:val="99"/>
    <w:rsid w:val="00717D25"/>
    <w:rPr>
      <w:rFonts w:ascii="Times New Roman" w:eastAsia="Times New Roman" w:hAnsi="Times New Roman" w:cs="Times New Roman"/>
      <w:noProof/>
    </w:rPr>
  </w:style>
  <w:style w:type="character" w:styleId="Enfasigrassetto">
    <w:name w:val="Strong"/>
    <w:basedOn w:val="Carpredefinitoparagrafo"/>
    <w:uiPriority w:val="22"/>
    <w:qFormat/>
    <w:rsid w:val="003E3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portiva@fornidisopr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Trial version</Company>
  <LinksUpToDate>false</LinksUpToDate>
  <CharactersWithSpaces>5202</CharactersWithSpaces>
  <SharedDoc>false</SharedDoc>
  <HLinks>
    <vt:vector size="12" baseType="variant">
      <vt:variant>
        <vt:i4>5373971</vt:i4>
      </vt:variant>
      <vt:variant>
        <vt:i4>0</vt:i4>
      </vt:variant>
      <vt:variant>
        <vt:i4>0</vt:i4>
      </vt:variant>
      <vt:variant>
        <vt:i4>5</vt:i4>
      </vt:variant>
      <vt:variant>
        <vt:lpwstr>mailto:sportiva@fornidisopra.it</vt:lpwstr>
      </vt:variant>
      <vt:variant>
        <vt:lpwstr/>
      </vt:variant>
      <vt:variant>
        <vt:i4>65571</vt:i4>
      </vt:variant>
      <vt:variant>
        <vt:i4>7495</vt:i4>
      </vt:variant>
      <vt:variant>
        <vt:i4>1026</vt:i4>
      </vt:variant>
      <vt:variant>
        <vt:i4>1</vt:i4>
      </vt:variant>
      <vt:variant>
        <vt:lpwstr>logo-promoturismo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home</dc:creator>
  <cp:keywords/>
  <dc:description/>
  <cp:lastModifiedBy>Microsoft Office User</cp:lastModifiedBy>
  <cp:revision>9</cp:revision>
  <cp:lastPrinted>2024-01-14T19:46:00Z</cp:lastPrinted>
  <dcterms:created xsi:type="dcterms:W3CDTF">2023-01-29T19:20:00Z</dcterms:created>
  <dcterms:modified xsi:type="dcterms:W3CDTF">2024-01-14T19:50:00Z</dcterms:modified>
</cp:coreProperties>
</file>